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00"/>
        <w:jc w:val="center"/>
        <w:rPr>
          <w:rFonts w:ascii="Arial" w:hAnsi="Arial" w:eastAsia="Arial" w:cs="Arial"/>
          <w:b/>
          <w:bCs/>
          <w:caps/>
          <w:color w:val="1A1A2E"/>
          <w:sz w:val="36"/>
          <w:szCs w:val="36"/>
        </w:rPr>
      </w:pPr>
      <w:r>
        <w:rPr>
          <w:rFonts w:eastAsia="Arial" w:cs="Arial"/>
          <w:b/>
          <w:bCs/>
          <w:caps/>
          <w:color w:val="1A1A2E"/>
          <w:sz w:val="36"/>
          <w:szCs w:val="36"/>
        </w:rPr>
        <w:t>UMOWA KUPNA-SPRZEDAŻY</w:t>
      </w:r>
    </w:p>
    <w:p>
      <w:pPr>
        <w:pStyle w:val="Normal"/>
        <w:bidi w:val="0"/>
        <w:spacing w:before="0" w:after="80"/>
        <w:jc w:val="center"/>
        <w:rPr>
          <w:rFonts w:ascii="Arial" w:hAnsi="Arial" w:eastAsia="Arial" w:cs="Arial"/>
          <w:b/>
          <w:bCs/>
          <w:caps/>
          <w:color w:val="1A1A2E"/>
          <w:sz w:val="30"/>
          <w:szCs w:val="30"/>
        </w:rPr>
      </w:pPr>
      <w:r>
        <w:rPr>
          <w:rFonts w:eastAsia="Arial" w:cs="Arial"/>
          <w:b/>
          <w:bCs/>
          <w:caps/>
          <w:color w:val="1A1A2E"/>
          <w:sz w:val="30"/>
          <w:szCs w:val="30"/>
        </w:rPr>
        <w:t>TELEFONU KOMÓRKOWEGO</w:t>
      </w:r>
    </w:p>
    <w:p>
      <w:pPr>
        <w:pStyle w:val="Normal"/>
        <w:pBdr>
          <w:bottom w:val="single" w:sz="6" w:space="1" w:color="1A1A2E"/>
        </w:pBdr>
        <w:bidi w:val="0"/>
        <w:spacing w:before="0" w:after="280"/>
        <w:jc w:val="center"/>
        <w:rPr>
          <w:rFonts w:ascii="Arial" w:hAnsi="Arial" w:eastAsia="Arial" w:cs="Arial"/>
          <w:i/>
          <w:i/>
          <w:iCs/>
          <w:color w:val="555555"/>
          <w:sz w:val="20"/>
          <w:szCs w:val="20"/>
        </w:rPr>
      </w:pPr>
      <w:r>
        <w:rPr>
          <w:rFonts w:eastAsia="Arial" w:cs="Arial"/>
          <w:i/>
          <w:iCs/>
          <w:color w:val="555555"/>
          <w:sz w:val="20"/>
          <w:szCs w:val="20"/>
        </w:rPr>
        <w:t>(umowa zawarta między osobami prywatnymi)</w:t>
      </w:r>
    </w:p>
    <w:p>
      <w:pPr>
        <w:pStyle w:val="Normal"/>
        <w:bidi w:val="0"/>
        <w:spacing w:before="100" w:after="60"/>
        <w:jc w:val="start"/>
        <w:rPr/>
      </w:pPr>
      <w:r>
        <w:rPr/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Arial" w:cs="Arial"/>
          <w:b/>
          <w:bCs/>
          <w:color w:val="1A1A2E"/>
          <w:sz w:val="22"/>
          <w:szCs w:val="22"/>
        </w:rPr>
        <w:t xml:space="preserve">Miejscowość: </w:t>
      </w:r>
      <w:r>
        <w:rPr>
          <w:rFonts w:eastAsia="Arial" w:cs="Arial"/>
          <w:sz w:val="22"/>
          <w:szCs w:val="22"/>
        </w:rPr>
        <w:t>.......................................</w:t>
      </w:r>
      <w:r>
        <w:rPr>
          <w:rFonts w:eastAsia="Arial" w:cs="Arial"/>
        </w:rPr>
        <w:t xml:space="preserve">     </w:t>
      </w:r>
      <w:r>
        <w:rPr>
          <w:rFonts w:eastAsia="Arial" w:cs="Arial"/>
          <w:b/>
          <w:bCs/>
          <w:color w:val="1A1A2E"/>
          <w:sz w:val="22"/>
          <w:szCs w:val="22"/>
        </w:rPr>
        <w:t xml:space="preserve">Data: </w:t>
      </w:r>
      <w:r>
        <w:rPr>
          <w:rFonts w:eastAsia="Arial" w:cs="Arial"/>
          <w:sz w:val="22"/>
          <w:szCs w:val="22"/>
        </w:rPr>
        <w:t>........ / ........ / ............</w:t>
      </w:r>
    </w:p>
    <w:p>
      <w:pPr>
        <w:pStyle w:val="Normal"/>
        <w:bidi w:val="0"/>
        <w:spacing w:before="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1. STRONY UMOWY</w:t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80"/>
              <w:jc w:val="start"/>
              <w:rPr>
                <w:rFonts w:ascii="Arial" w:hAnsi="Arial" w:eastAsia="Arial" w:cs="Arial"/>
                <w:b/>
                <w:bCs/>
                <w:color w:val="1A1A2E"/>
                <w:sz w:val="22"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  <w:u w:val="single"/>
              </w:rPr>
              <w:t>SPRZEDAJĄCY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Imię i nazwisko: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Adres zamieszkania: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Nr dowodu osobistego / PESEL: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Nr telefonu kontaktowego: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</w:tc>
      </w:tr>
    </w:tbl>
    <w:p>
      <w:pPr>
        <w:pStyle w:val="Normal"/>
        <w:bidi w:val="0"/>
        <w:spacing w:before="160" w:after="60"/>
        <w:jc w:val="start"/>
        <w:rPr/>
      </w:pPr>
      <w:r>
        <w:rPr/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80"/>
              <w:jc w:val="start"/>
              <w:rPr>
                <w:rFonts w:ascii="Arial" w:hAnsi="Arial" w:eastAsia="Arial" w:cs="Arial"/>
                <w:b/>
                <w:bCs/>
                <w:color w:val="1A1A2E"/>
                <w:sz w:val="22"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  <w:u w:val="single"/>
              </w:rPr>
              <w:t>KUPUJĄCY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Imię i nazwisko: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Adres zamieszkania: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Nr dowodu osobistego / PESEL: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Nr telefonu kontaktowego: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</w:tc>
      </w:tr>
    </w:tbl>
    <w:p>
      <w:pPr>
        <w:pStyle w:val="Normal"/>
        <w:bidi w:val="0"/>
        <w:spacing w:before="1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2. PRZEDMIOT UMOWY</w:t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80"/>
              <w:jc w:val="start"/>
              <w:rPr>
                <w:rFonts w:ascii="Arial" w:hAnsi="Arial" w:eastAsia="Arial" w:cs="Arial"/>
                <w:b/>
                <w:bCs/>
                <w:color w:val="1A1A2E"/>
                <w:sz w:val="22"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  <w:u w:val="single"/>
              </w:rPr>
              <w:t>DANE URZĄDZENIA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Marka i model: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Kolor obudowy: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Numer IMEI (1):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Numer IMEI (2) – Dual SIM: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Wersja pamięci (RAM / ROM):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8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Stan urządzenia (nowy / używany):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</w:t>
            </w:r>
          </w:p>
          <w:p>
            <w:pPr>
              <w:pStyle w:val="Normal"/>
              <w:bidi w:val="0"/>
              <w:spacing w:before="60" w:after="6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4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Widoczne uszkodzenia / uwagi: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..................................................................................................</w:t>
            </w:r>
          </w:p>
          <w:p>
            <w:pPr>
              <w:pStyle w:val="Normal"/>
              <w:bidi w:val="0"/>
              <w:spacing w:before="4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....................................................................................................................</w:t>
            </w:r>
          </w:p>
        </w:tc>
      </w:tr>
    </w:tbl>
    <w:p>
      <w:pPr>
        <w:pStyle w:val="Normal"/>
        <w:bidi w:val="0"/>
        <w:spacing w:before="1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3. CENA I FORMA PŁATNOŚCI</w:t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10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Cena sprzedaży: </w:t>
            </w:r>
            <w:r>
              <w:rPr>
                <w:rFonts w:eastAsia="Arial" w:cs="Arial"/>
                <w:sz w:val="22"/>
                <w:szCs w:val="22"/>
              </w:rPr>
              <w:t>.................................... zł (słownie: ......................................................)</w:t>
            </w:r>
          </w:p>
          <w:p>
            <w:pPr>
              <w:pStyle w:val="Normal"/>
              <w:bidi w:val="0"/>
              <w:spacing w:before="40" w:after="10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Forma płatności: </w:t>
            </w:r>
            <w:r>
              <w:rPr>
                <w:rFonts w:eastAsia="Arial" w:cs="Arial"/>
                <w:sz w:val="22"/>
                <w:szCs w:val="22"/>
              </w:rPr>
              <w:t>☐ gotówka     ☐ przelew bankowy     ☐ inna: ................................</w:t>
            </w:r>
          </w:p>
          <w:p>
            <w:pPr>
              <w:pStyle w:val="Normal"/>
              <w:bidi w:val="0"/>
              <w:spacing w:before="40" w:after="6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Termin płatności: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....................................................................................................</w:t>
            </w:r>
          </w:p>
        </w:tc>
      </w:tr>
    </w:tbl>
    <w:p>
      <w:pPr>
        <w:pStyle w:val="Normal"/>
        <w:bidi w:val="0"/>
        <w:spacing w:before="1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4. OŚWIADCZENIA SPRZEDAJĄCEGO</w:t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80"/>
              <w:jc w:val="start"/>
              <w:rPr>
                <w:rFonts w:ascii="Arial" w:hAnsi="Arial"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Sprzedający oświadcza, że: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before="6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jest jedynym właścicielem opisanego urządzenia i jest uprawniony do jego sprzedaży,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before="6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urządzenie jest wolne od jakichkolwiek obciążeń finansowych, w tym niespłaconych rat operatorskich i zobowiązań leasingowych,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before="6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urządzenie nie pochodzi z przestępstwa, nie jest zgłoszone jako skradzione ani zagubione,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before="6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urządzenie nie jest objęte żadną aktywną umową abonamentową ani blokadą operatora,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before="6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wszystkie wady i uszkodzenia znane Sprzedającemu zostały ujawnione Kupującemu przed zawarciem niniejszej umowy.</w:t>
            </w:r>
          </w:p>
        </w:tc>
      </w:tr>
    </w:tbl>
    <w:p>
      <w:pPr>
        <w:pStyle w:val="Normal"/>
        <w:bidi w:val="0"/>
        <w:spacing w:before="1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5. WYDANIE URZĄDZENIA I AKCESORIA</w:t>
      </w:r>
    </w:p>
    <w:tbl>
      <w:tblPr>
        <w:tblW w:w="902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AAAAAA"/>
              <w:start w:val="single" w:sz="4" w:space="0" w:color="AAAAAA"/>
              <w:bottom w:val="single" w:sz="4" w:space="0" w:color="AAAAAA"/>
              <w:end w:val="single" w:sz="4" w:space="0" w:color="AAAAAA"/>
            </w:tcBorders>
            <w:shd w:fill="F2F2F2" w:val="clear"/>
          </w:tcPr>
          <w:p>
            <w:pPr>
              <w:pStyle w:val="Normal"/>
              <w:bidi w:val="0"/>
              <w:spacing w:before="6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Data wydania urządzenia: </w:t>
            </w:r>
            <w:r>
              <w:rPr>
                <w:rFonts w:eastAsia="Arial" w:cs="Arial"/>
                <w:sz w:val="22"/>
                <w:szCs w:val="22"/>
              </w:rPr>
              <w:t>........ / ........ / ............</w:t>
            </w:r>
          </w:p>
          <w:p>
            <w:pPr>
              <w:pStyle w:val="Normal"/>
              <w:bidi w:val="0"/>
              <w:spacing w:before="40" w:after="80"/>
              <w:jc w:val="star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W zestawie przekazano (zaznaczyć):</w:t>
            </w:r>
          </w:p>
          <w:p>
            <w:pPr>
              <w:pStyle w:val="Normal"/>
              <w:bidi w:val="0"/>
              <w:spacing w:before="40" w:after="6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☐ </w:t>
            </w:r>
            <w:r>
              <w:rPr>
                <w:rFonts w:eastAsia="Arial" w:cs="Arial"/>
                <w:sz w:val="22"/>
                <w:szCs w:val="22"/>
              </w:rPr>
              <w:t>oryginalne pudełko     ☐ ładowarka     ☐ przewód USB     ☐ słuchawki     ☐ etui ochronne</w:t>
            </w:r>
          </w:p>
          <w:p>
            <w:pPr>
              <w:pStyle w:val="Normal"/>
              <w:bidi w:val="0"/>
              <w:spacing w:before="40" w:after="8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Inne: </w:t>
            </w:r>
            <w:r>
              <w:rPr>
                <w:rFonts w:eastAsia="Arial" w:cs="Arial"/>
                <w:sz w:val="22"/>
                <w:szCs w:val="22"/>
              </w:rPr>
              <w:t>....................................................................................................</w:t>
            </w:r>
          </w:p>
          <w:p>
            <w:pPr>
              <w:pStyle w:val="Normal"/>
              <w:bidi w:val="0"/>
              <w:spacing w:before="40" w:after="60"/>
              <w:jc w:val="start"/>
              <w:rPr/>
            </w:pPr>
            <w:r>
              <w:rPr>
                <w:rFonts w:eastAsia="Arial" w:cs="Arial"/>
                <w:b/>
                <w:bCs/>
                <w:color w:val="1A1A2E"/>
                <w:sz w:val="22"/>
                <w:szCs w:val="22"/>
              </w:rPr>
              <w:t xml:space="preserve">Konto iCloud / Google wylogowane: </w:t>
            </w:r>
            <w:r>
              <w:rPr>
                <w:rFonts w:eastAsia="Arial" w:cs="Arial"/>
                <w:sz w:val="22"/>
                <w:szCs w:val="22"/>
              </w:rPr>
              <w:t>☐ TAK     ☐ NIE     ☐ NIE DOTYCZY</w:t>
            </w:r>
          </w:p>
        </w:tc>
      </w:tr>
    </w:tbl>
    <w:p>
      <w:pPr>
        <w:pStyle w:val="Normal"/>
        <w:bidi w:val="0"/>
        <w:spacing w:before="16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6. POSTANOWIENIA KOŃCOWE</w:t>
      </w:r>
    </w:p>
    <w:p>
      <w:pPr>
        <w:pStyle w:val="Normal"/>
        <w:bidi w:val="0"/>
        <w:spacing w:before="60" w:after="80"/>
        <w:jc w:val="start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Umowa została sporządzona w dwóch jednobrzmiących egzemplarzach, po jednym dla każdej ze stron. W sprawach nieuregulowanych niniejszą umową zastosowanie mają przepisy Kodeksu cywilnego (art. 535–555 k.c.). Wszelkie zmiany umowy wymagają formy pisemnej pod rygorem nieważności.</w:t>
      </w:r>
    </w:p>
    <w:p>
      <w:pPr>
        <w:pStyle w:val="Normal"/>
        <w:bidi w:val="0"/>
        <w:spacing w:before="180" w:after="120"/>
        <w:jc w:val="start"/>
        <w:rPr/>
      </w:pPr>
      <w:r>
        <w:rPr/>
      </w:r>
    </w:p>
    <w:p>
      <w:pPr>
        <w:pStyle w:val="Normal"/>
        <w:bidi w:val="0"/>
        <w:spacing w:before="300" w:after="120"/>
        <w:jc w:val="start"/>
        <w:rPr>
          <w:rFonts w:ascii="Arial" w:hAnsi="Arial" w:eastAsia="Arial" w:cs="Arial"/>
          <w:b/>
          <w:bCs/>
          <w:caps/>
          <w:color w:val="1A1A2E"/>
          <w:sz w:val="24"/>
          <w:szCs w:val="24"/>
        </w:rPr>
      </w:pPr>
      <w:r>
        <w:rPr>
          <w:rFonts w:eastAsia="Arial" w:cs="Arial"/>
          <w:b/>
          <w:bCs/>
          <w:caps/>
          <w:color w:val="1A1A2E"/>
          <w:sz w:val="24"/>
          <w:szCs w:val="24"/>
        </w:rPr>
        <w:t>§ 7. PODPISY STRON</w:t>
      </w:r>
    </w:p>
    <w:p>
      <w:pPr>
        <w:pStyle w:val="Normal"/>
        <w:bidi w:val="0"/>
        <w:spacing w:before="60" w:after="80"/>
        <w:jc w:val="start"/>
        <w:rPr/>
      </w:pPr>
      <w:r>
        <w:rPr/>
      </w:r>
    </w:p>
    <w:tbl>
      <w:tblPr>
        <w:tblW w:w="902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99"/>
        <w:gridCol w:w="4527"/>
      </w:tblGrid>
      <w:tr>
        <w:trPr/>
        <w:tc>
          <w:tcPr>
            <w:tcW w:w="4499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SPRZEDAJĄCY</w:t>
            </w:r>
          </w:p>
        </w:tc>
        <w:tc>
          <w:tcPr>
            <w:tcW w:w="4527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KUPUJĄCY</w:t>
            </w:r>
          </w:p>
        </w:tc>
      </w:tr>
      <w:tr>
        <w:trPr/>
        <w:tc>
          <w:tcPr>
            <w:tcW w:w="4499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................................................................</w:t>
            </w:r>
          </w:p>
        </w:tc>
        <w:tc>
          <w:tcPr>
            <w:tcW w:w="4527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................................................................</w:t>
            </w:r>
          </w:p>
        </w:tc>
      </w:tr>
      <w:tr>
        <w:trPr/>
        <w:tc>
          <w:tcPr>
            <w:tcW w:w="4499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i/>
                <w:i/>
                <w:iCs/>
                <w:color w:val="666666"/>
                <w:sz w:val="18"/>
                <w:szCs w:val="18"/>
              </w:rPr>
            </w:pPr>
            <w:r>
              <w:rPr>
                <w:rFonts w:eastAsia="Arial" w:cs="Arial"/>
                <w:i/>
                <w:iCs/>
                <w:color w:val="666666"/>
                <w:sz w:val="18"/>
                <w:szCs w:val="18"/>
              </w:rPr>
              <w:t>(podpis Sprzedającego)</w:t>
            </w:r>
          </w:p>
        </w:tc>
        <w:tc>
          <w:tcPr>
            <w:tcW w:w="4527" w:type="dxa"/>
            <w:tcBorders/>
          </w:tcPr>
          <w:p>
            <w:pPr>
              <w:pStyle w:val="Normal"/>
              <w:bidi w:val="0"/>
              <w:jc w:val="start"/>
              <w:rPr>
                <w:rFonts w:ascii="Arial" w:hAnsi="Arial" w:eastAsia="Arial" w:cs="Arial"/>
                <w:i/>
                <w:i/>
                <w:iCs/>
                <w:color w:val="666666"/>
                <w:sz w:val="18"/>
                <w:szCs w:val="18"/>
              </w:rPr>
            </w:pPr>
            <w:r>
              <w:rPr>
                <w:rFonts w:eastAsia="Arial" w:cs="Arial"/>
                <w:i/>
                <w:iCs/>
                <w:color w:val="666666"/>
                <w:sz w:val="18"/>
                <w:szCs w:val="18"/>
              </w:rPr>
              <w:t>(podpis Kupującego)</w:t>
            </w:r>
          </w:p>
        </w:tc>
      </w:tr>
    </w:tbl>
    <w:p>
      <w:pPr>
        <w:pStyle w:val="Normal"/>
        <w:bidi w:val="0"/>
        <w:spacing w:before="200" w:after="60"/>
        <w:jc w:val="start"/>
        <w:rPr/>
      </w:pPr>
      <w:r>
        <w:rPr/>
      </w:r>
    </w:p>
    <w:p>
      <w:pPr>
        <w:pStyle w:val="Normal"/>
        <w:pBdr>
          <w:top w:val="single" w:sz="4" w:space="1" w:color="CCCCCC"/>
        </w:pBdr>
        <w:bidi w:val="0"/>
        <w:spacing w:before="100" w:after="40"/>
        <w:jc w:val="center"/>
        <w:rPr>
          <w:rFonts w:ascii="Arial" w:hAnsi="Arial" w:eastAsia="Arial" w:cs="Arial"/>
          <w:i/>
          <w:i/>
          <w:iCs/>
          <w:color w:val="888888"/>
          <w:sz w:val="18"/>
          <w:szCs w:val="18"/>
        </w:rPr>
      </w:pPr>
      <w:r>
        <w:rPr>
          <w:rFonts w:eastAsia="Arial" w:cs="Arial"/>
          <w:i/>
          <w:iCs/>
          <w:color w:val="888888"/>
          <w:sz w:val="18"/>
          <w:szCs w:val="18"/>
        </w:rPr>
        <w:t>Podstawa prawna: art. 535 Kodeksu cywilnego (Dz.U. 1964 nr 16 poz. 93 z późn. zm.)</w:t>
      </w:r>
    </w:p>
    <w:sectPr>
      <w:type w:val="nextPage"/>
      <w:pgSz w:w="11906" w:h="16838"/>
      <w:pgMar w:left="1200" w:right="1200" w:gutter="0" w:header="0" w:top="1200" w:footer="0" w:bottom="120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8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sz w:val="22"/>
      <w:szCs w:val="22"/>
      <w:lang w:val="pl-PL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outlineLvl w:val="0"/>
    </w:pPr>
    <w:rPr>
      <w:color w:val="2E74B5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outlineLvl w:val="1"/>
    </w:pPr>
    <w:rPr>
      <w:color w:val="2E74B5"/>
      <w:sz w:val="26"/>
      <w:szCs w:val="2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outlineLvl w:val="2"/>
    </w:pPr>
    <w:rPr>
      <w:color w:val="1F4D78"/>
      <w:sz w:val="24"/>
      <w:szCs w:val="24"/>
    </w:rPr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outlineLvl w:val="3"/>
    </w:pPr>
    <w:rPr>
      <w:i/>
      <w:iCs/>
      <w:color w:val="2E74B5"/>
    </w:rPr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outlineLvl w:val="4"/>
    </w:pPr>
    <w:rPr>
      <w:color w:val="2E74B5"/>
    </w:rPr>
  </w:style>
  <w:style w:type="paragraph" w:styleId="Heading6">
    <w:name w:val="Heading 6"/>
    <w:basedOn w:val="Heading"/>
    <w:next w:val="BodyText"/>
    <w:qFormat/>
    <w:pPr>
      <w:numPr>
        <w:ilvl w:val="0"/>
        <w:numId w:val="0"/>
      </w:numPr>
      <w:outlineLvl w:val="5"/>
    </w:pPr>
    <w:rPr>
      <w:color w:val="1F4D78"/>
    </w:rPr>
  </w:style>
  <w:style w:type="character" w:styleId="Hyperlink">
    <w:name w:val="Hyperlink"/>
    <w:rPr>
      <w:color w:val="0563C1"/>
      <w:u w:val="single"/>
      <w:lang w:val="zxx" w:eastAsia="zxx" w:bidi="zxx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  <w:szCs w:val="20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next w:val="Subtitle"/>
    <w:qFormat/>
    <w:pPr>
      <w:numPr>
        <w:ilvl w:val="0"/>
        <w:numId w:val="0"/>
      </w:numPr>
      <w:jc w:val="start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 w:val="28"/>
      <w:szCs w:val="28"/>
    </w:rPr>
  </w:style>
  <w:style w:type="paragraph" w:styleId="StrongEmphasis">
    <w:name w:val="Strong Emphasis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Arial" w:hAnsi="Arial" w:eastAsia="Arial" w:cs="Arial"/>
      <w:b/>
      <w:bCs/>
      <w:color w:val="auto"/>
      <w:sz w:val="22"/>
      <w:szCs w:val="22"/>
      <w:lang w:val="pl-PL" w:eastAsia="zh-CN" w:bidi="hi-IN"/>
    </w:rPr>
  </w:style>
  <w:style w:type="paragraph" w:styleId="ListParagraph">
    <w:name w:val="List Paragraph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sz w:val="22"/>
      <w:szCs w:val="22"/>
      <w:lang w:val="pl-PL" w:eastAsia="zh-CN" w:bidi="hi-IN"/>
    </w:rPr>
  </w:style>
  <w:style w:type="paragraph" w:styleId="footnotetext">
    <w:name w:val="footnote text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lineRule="auto" w:line="240" w:before="0" w:after="0"/>
    </w:pPr>
    <w:rPr>
      <w:rFonts w:ascii="Arial" w:hAnsi="Arial" w:eastAsia="Arial" w:cs="Arial"/>
      <w:color w:val="auto"/>
      <w:sz w:val="20"/>
      <w:szCs w:val="20"/>
      <w:lang w:val="pl-PL" w:eastAsia="zh-CN" w:bidi="hi-IN"/>
    </w:rPr>
  </w:style>
  <w:style w:type="paragraph" w:styleId="endnotetext">
    <w:name w:val="endnote text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lineRule="auto" w:line="240" w:before="0" w:after="0"/>
    </w:pPr>
    <w:rPr>
      <w:rFonts w:ascii="Arial" w:hAnsi="Arial" w:eastAsia="Arial" w:cs="Arial"/>
      <w:color w:val="auto"/>
      <w:sz w:val="20"/>
      <w:szCs w:val="20"/>
      <w:lang w:val="pl-PL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309</Words>
  <CharactersWithSpaces>3342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2026-04-24T10:13:36Z</dcterms:created>
  <dc:creator>Un-named</dc:creator>
  <dc:description/>
  <dc:language>en-US</dc:language>
  <cp:lastModifiedBy>Un-named</cp:lastModifiedBy>
  <dcterms:modified xsi:type="dcterms:W3CDTF">2026-04-24T10:13:36Z</dcterms:modified>
  <cp:revision>1</cp:revision>
  <dc:subject/>
  <dc:title/>
</cp:coreProperties>
</file>